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01011" w14:textId="5A78C3B9" w:rsidR="00E57FD6" w:rsidRDefault="00E24409">
      <w:pPr>
        <w:spacing w:after="160" w:line="259" w:lineRule="auto"/>
        <w:rPr>
          <w:sz w:val="22"/>
          <w:szCs w:val="22"/>
        </w:rPr>
      </w:pPr>
      <w:r>
        <w:rPr>
          <w:noProof/>
          <w:sz w:val="22"/>
          <w:szCs w:val="22"/>
          <w:lang w:val="en-GB" w:eastAsia="en-GB"/>
        </w:rPr>
        <w:drawing>
          <wp:anchor distT="0" distB="0" distL="114300" distR="114300" simplePos="0" relativeHeight="251661312" behindDoc="1" locked="0" layoutInCell="1" allowOverlap="1" wp14:anchorId="556B0FEB" wp14:editId="4530B5F4">
            <wp:simplePos x="0" y="0"/>
            <wp:positionH relativeFrom="column">
              <wp:posOffset>4667250</wp:posOffset>
            </wp:positionH>
            <wp:positionV relativeFrom="paragraph">
              <wp:posOffset>-581025</wp:posOffset>
            </wp:positionV>
            <wp:extent cx="13716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1371600" cy="685800"/>
                    </a:xfrm>
                    <a:prstGeom prst="rect">
                      <a:avLst/>
                    </a:prstGeom>
                  </pic:spPr>
                </pic:pic>
              </a:graphicData>
            </a:graphic>
            <wp14:sizeRelH relativeFrom="margin">
              <wp14:pctWidth>0</wp14:pctWidth>
            </wp14:sizeRelH>
            <wp14:sizeRelV relativeFrom="margin">
              <wp14:pctHeight>0</wp14:pctHeight>
            </wp14:sizeRelV>
          </wp:anchor>
        </w:drawing>
      </w:r>
      <w:r w:rsidR="00C7346E">
        <w:rPr>
          <w:noProof/>
          <w:sz w:val="22"/>
          <w:szCs w:val="22"/>
          <w:lang w:val="en-GB" w:eastAsia="en-GB"/>
        </w:rPr>
        <w:drawing>
          <wp:anchor distT="0" distB="0" distL="114300" distR="114300" simplePos="0" relativeHeight="251660288" behindDoc="1" locked="0" layoutInCell="1" allowOverlap="1" wp14:anchorId="6FF142BB" wp14:editId="7E622B4C">
            <wp:simplePos x="0" y="0"/>
            <wp:positionH relativeFrom="margin">
              <wp:posOffset>-714375</wp:posOffset>
            </wp:positionH>
            <wp:positionV relativeFrom="paragraph">
              <wp:posOffset>-800100</wp:posOffset>
            </wp:positionV>
            <wp:extent cx="1181100" cy="1181100"/>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6"/>
                    <a:stretch>
                      <a:fillRect/>
                    </a:stretch>
                  </pic:blipFill>
                  <pic:spPr>
                    <a:xfrm>
                      <a:off x="0" y="0"/>
                      <a:ext cx="1181100" cy="1181100"/>
                    </a:xfrm>
                    <a:prstGeom prst="rect">
                      <a:avLst/>
                    </a:prstGeom>
                  </pic:spPr>
                </pic:pic>
              </a:graphicData>
            </a:graphic>
          </wp:anchor>
        </w:drawing>
      </w:r>
      <w:r w:rsidR="00C7346E">
        <w:rPr>
          <w:rFonts w:ascii="Calibri" w:eastAsia="Calibri" w:hAnsi="Calibri" w:cs="Calibri"/>
          <w:sz w:val="22"/>
          <w:szCs w:val="22"/>
        </w:rPr>
        <w:t xml:space="preserve"> </w:t>
      </w:r>
    </w:p>
    <w:p w14:paraId="20C90848" w14:textId="680EF229" w:rsidR="00E57FD6" w:rsidRDefault="00C7346E">
      <w:pPr>
        <w:spacing w:after="160" w:line="259" w:lineRule="auto"/>
        <w:rPr>
          <w:sz w:val="22"/>
          <w:szCs w:val="22"/>
        </w:rPr>
      </w:pPr>
      <w:r>
        <w:rPr>
          <w:rFonts w:ascii="Calibri" w:eastAsia="Calibri" w:hAnsi="Calibri" w:cs="Calibri"/>
          <w:sz w:val="22"/>
          <w:szCs w:val="22"/>
        </w:rPr>
        <w:t xml:space="preserve"> </w:t>
      </w:r>
      <w:commentRangeStart w:id="0"/>
      <w:commentRangeEnd w:id="0"/>
      <w:r>
        <w:rPr>
          <w:rFonts w:ascii="Calibri" w:eastAsia="Calibri" w:hAnsi="Calibri" w:cs="Calibri"/>
          <w:sz w:val="22"/>
          <w:szCs w:val="22"/>
        </w:rPr>
        <w:t xml:space="preserve">Students Name:  </w:t>
      </w:r>
    </w:p>
    <w:p w14:paraId="5B4F6EFF" w14:textId="77777777" w:rsidR="00E57FD6" w:rsidRDefault="00C7346E">
      <w:pPr>
        <w:spacing w:after="160" w:line="259" w:lineRule="auto"/>
        <w:rPr>
          <w:sz w:val="22"/>
          <w:szCs w:val="22"/>
        </w:rPr>
      </w:pPr>
      <w:r>
        <w:rPr>
          <w:rFonts w:ascii="Calibri" w:eastAsia="Calibri" w:hAnsi="Calibri" w:cs="Calibri"/>
          <w:sz w:val="22"/>
          <w:szCs w:val="22"/>
        </w:rPr>
        <w:t xml:space="preserve">Accommodation: </w:t>
      </w:r>
    </w:p>
    <w:p w14:paraId="1162195C" w14:textId="77777777" w:rsidR="00E57FD6" w:rsidRDefault="00C7346E">
      <w:pPr>
        <w:spacing w:after="160" w:line="259" w:lineRule="auto"/>
        <w:rPr>
          <w:sz w:val="22"/>
          <w:szCs w:val="22"/>
        </w:rPr>
      </w:pPr>
      <w:r>
        <w:rPr>
          <w:rFonts w:ascii="Calibri" w:eastAsia="Calibri" w:hAnsi="Calibri" w:cs="Calibri"/>
          <w:sz w:val="22"/>
          <w:szCs w:val="22"/>
        </w:rPr>
        <w:t xml:space="preserve">Flat/Block:  </w:t>
      </w:r>
      <w:bookmarkStart w:id="1" w:name="_GoBack"/>
      <w:bookmarkEnd w:id="1"/>
    </w:p>
    <w:p w14:paraId="7B73A766" w14:textId="77777777" w:rsidR="00E57FD6" w:rsidRDefault="00C7346E">
      <w:pPr>
        <w:spacing w:after="160" w:line="259" w:lineRule="auto"/>
        <w:rPr>
          <w:sz w:val="22"/>
          <w:szCs w:val="22"/>
        </w:rPr>
      </w:pPr>
      <w:r>
        <w:rPr>
          <w:rFonts w:ascii="Calibri" w:eastAsia="Calibri" w:hAnsi="Calibri" w:cs="Calibri"/>
          <w:sz w:val="22"/>
          <w:szCs w:val="22"/>
        </w:rPr>
        <w:t xml:space="preserve">Room:  </w:t>
      </w:r>
    </w:p>
    <w:p w14:paraId="1EE9F11D" w14:textId="77777777" w:rsidR="00E57FD6" w:rsidRDefault="00C7346E">
      <w:pPr>
        <w:spacing w:after="160" w:line="259" w:lineRule="auto"/>
        <w:jc w:val="center"/>
      </w:pPr>
      <w:r>
        <w:rPr>
          <w:rFonts w:ascii="Calibri" w:eastAsia="Calibri" w:hAnsi="Calibri" w:cs="Calibri"/>
          <w:b/>
          <w:bCs/>
          <w:color w:val="FF0000"/>
        </w:rPr>
        <w:t>TENANCY SURRENDER OPTION</w:t>
      </w:r>
    </w:p>
    <w:p w14:paraId="0FD39F29" w14:textId="26896CEE" w:rsidR="00E57FD6" w:rsidRDefault="00C7346E">
      <w:pPr>
        <w:spacing w:after="160" w:line="259" w:lineRule="auto"/>
        <w:rPr>
          <w:sz w:val="22"/>
          <w:szCs w:val="22"/>
        </w:rPr>
      </w:pPr>
      <w:r>
        <w:rPr>
          <w:rFonts w:ascii="Calibri" w:eastAsia="Calibri" w:hAnsi="Calibri" w:cs="Calibri"/>
          <w:sz w:val="22"/>
          <w:szCs w:val="22"/>
        </w:rPr>
        <w:t xml:space="preserve">Derwent Students and the property owner Acis Group Limited would like to thank you for your understanding and patience in the most challenging of times. During this </w:t>
      </w:r>
      <w:r w:rsidR="00360C50">
        <w:rPr>
          <w:rFonts w:ascii="Calibri" w:eastAsia="Calibri" w:hAnsi="Calibri" w:cs="Calibri"/>
          <w:sz w:val="22"/>
          <w:szCs w:val="22"/>
        </w:rPr>
        <w:t>time,</w:t>
      </w:r>
      <w:r>
        <w:rPr>
          <w:rFonts w:ascii="Calibri" w:eastAsia="Calibri" w:hAnsi="Calibri" w:cs="Calibri"/>
          <w:sz w:val="22"/>
          <w:szCs w:val="22"/>
        </w:rPr>
        <w:t xml:space="preserve"> we have been committed to ensuring that the safety and wellbeing of our students and staff is at the forefront of everything we are doing. We are committed to providing you with our usual high levels of support at this difficult time. </w:t>
      </w:r>
    </w:p>
    <w:p w14:paraId="448D8F28" w14:textId="01249E10" w:rsidR="00E57FD6" w:rsidRDefault="00C7346E">
      <w:pPr>
        <w:spacing w:after="160" w:line="259" w:lineRule="auto"/>
        <w:rPr>
          <w:sz w:val="22"/>
          <w:szCs w:val="22"/>
        </w:rPr>
      </w:pPr>
      <w:r>
        <w:rPr>
          <w:rFonts w:ascii="Calibri" w:eastAsia="Calibri" w:hAnsi="Calibri" w:cs="Calibri"/>
          <w:sz w:val="22"/>
          <w:szCs w:val="22"/>
        </w:rPr>
        <w:t xml:space="preserve">In these unprecedented circumstances, we can now confirm that you will not be required to pay your third term accommodation rental instalment if you have already returned home following the COVID-19 outbreak, provided you complete this form within the timescales. If you are staying in your accommodation until the end of your </w:t>
      </w:r>
      <w:r w:rsidR="00360C50">
        <w:rPr>
          <w:rFonts w:ascii="Calibri" w:eastAsia="Calibri" w:hAnsi="Calibri" w:cs="Calibri"/>
          <w:sz w:val="22"/>
          <w:szCs w:val="22"/>
        </w:rPr>
        <w:t>tenancy,</w:t>
      </w:r>
      <w:r>
        <w:rPr>
          <w:rFonts w:ascii="Calibri" w:eastAsia="Calibri" w:hAnsi="Calibri" w:cs="Calibri"/>
          <w:sz w:val="22"/>
          <w:szCs w:val="22"/>
        </w:rPr>
        <w:t xml:space="preserve"> we will continue to support you in line with government guidance and your rent will need to be paid in the normal way.</w:t>
      </w:r>
    </w:p>
    <w:p w14:paraId="05B9D244" w14:textId="7A0B91DF" w:rsidR="00E57FD6" w:rsidRDefault="00C7346E">
      <w:pPr>
        <w:spacing w:after="160" w:line="259" w:lineRule="auto"/>
        <w:rPr>
          <w:sz w:val="22"/>
          <w:szCs w:val="22"/>
        </w:rPr>
      </w:pPr>
      <w:r>
        <w:rPr>
          <w:rFonts w:ascii="Calibri" w:eastAsia="Calibri" w:hAnsi="Calibri" w:cs="Calibri"/>
          <w:sz w:val="22"/>
          <w:szCs w:val="22"/>
        </w:rPr>
        <w:t>To help us manage the situation we are requesting that all students complete and submit this form via email or post to your relevant site</w:t>
      </w:r>
      <w:r w:rsidR="00360C50">
        <w:rPr>
          <w:rFonts w:ascii="Calibri" w:eastAsia="Calibri" w:hAnsi="Calibri" w:cs="Calibri"/>
          <w:sz w:val="22"/>
          <w:szCs w:val="22"/>
        </w:rPr>
        <w:t xml:space="preserve"> (please see details at the end of this letter)</w:t>
      </w:r>
      <w:r>
        <w:rPr>
          <w:rFonts w:ascii="Calibri" w:eastAsia="Calibri" w:hAnsi="Calibri" w:cs="Calibri"/>
          <w:sz w:val="22"/>
          <w:szCs w:val="22"/>
        </w:rPr>
        <w:t xml:space="preserve"> to be received by Friday 17</w:t>
      </w:r>
      <w:r>
        <w:rPr>
          <w:rFonts w:ascii="Calibri" w:eastAsia="Calibri" w:hAnsi="Calibri" w:cs="Calibri"/>
          <w:sz w:val="22"/>
          <w:szCs w:val="22"/>
          <w:vertAlign w:val="superscript"/>
        </w:rPr>
        <w:t>th</w:t>
      </w:r>
      <w:r>
        <w:rPr>
          <w:rFonts w:ascii="Calibri" w:eastAsia="Calibri" w:hAnsi="Calibri" w:cs="Calibri"/>
          <w:sz w:val="22"/>
          <w:szCs w:val="22"/>
        </w:rPr>
        <w:t xml:space="preserve"> April 2020. </w:t>
      </w:r>
    </w:p>
    <w:p w14:paraId="44C44149" w14:textId="77777777" w:rsidR="00E57FD6" w:rsidRDefault="00C7346E">
      <w:pPr>
        <w:spacing w:after="160" w:line="259" w:lineRule="auto"/>
        <w:rPr>
          <w:sz w:val="22"/>
          <w:szCs w:val="22"/>
        </w:rPr>
      </w:pPr>
      <w:r>
        <w:rPr>
          <w:rFonts w:ascii="Calibri" w:eastAsia="Calibri" w:hAnsi="Calibri" w:cs="Calibri"/>
          <w:sz w:val="22"/>
          <w:szCs w:val="22"/>
        </w:rPr>
        <w:t>IF YOU DO NOT RETURN THIS TO SITE BY THIS DATE THEN YOU WILL STILL BE LIABLE FOR THE FULL RENT FOR THE LENGTH OF YOUR TENANCY.</w:t>
      </w:r>
    </w:p>
    <w:p w14:paraId="38096B68" w14:textId="77777777" w:rsidR="00E57FD6" w:rsidRDefault="00C7346E">
      <w:pPr>
        <w:spacing w:after="160" w:line="259" w:lineRule="auto"/>
        <w:rPr>
          <w:sz w:val="22"/>
          <w:szCs w:val="22"/>
        </w:rPr>
      </w:pPr>
      <w:r>
        <w:rPr>
          <w:rFonts w:ascii="Calibri" w:eastAsia="Calibri" w:hAnsi="Calibri" w:cs="Calibri"/>
          <w:sz w:val="22"/>
          <w:szCs w:val="22"/>
        </w:rPr>
        <w:t xml:space="preserve">Please select one option only and tick the box which confirms your selected option. </w:t>
      </w:r>
    </w:p>
    <w:p w14:paraId="5C6A3F1C" w14:textId="77777777" w:rsidR="00E57FD6" w:rsidRDefault="00C7346E">
      <w:pPr>
        <w:spacing w:after="160" w:line="259" w:lineRule="auto"/>
        <w:rPr>
          <w:sz w:val="22"/>
          <w:szCs w:val="22"/>
        </w:rPr>
      </w:pPr>
      <w:r>
        <w:rPr>
          <w:rFonts w:ascii="Calibri" w:eastAsia="Calibri" w:hAnsi="Calibri" w:cs="Calibri"/>
          <w:sz w:val="22"/>
          <w:szCs w:val="22"/>
        </w:rPr>
        <w:t>I do not wish to surrender my tenancy because:</w:t>
      </w:r>
    </w:p>
    <w:p w14:paraId="7303F634" w14:textId="77777777" w:rsidR="00E57FD6" w:rsidRDefault="00E24409">
      <w:pPr>
        <w:spacing w:after="160" w:line="259" w:lineRule="auto"/>
        <w:ind w:left="720" w:hanging="720"/>
        <w:rPr>
          <w:sz w:val="22"/>
          <w:szCs w:val="22"/>
        </w:rPr>
      </w:pPr>
      <w:sdt>
        <w:sdtPr>
          <w:id w:val="546561284"/>
          <w:placeholder>
            <w:docPart w:val="DefaultPlaceholder_22675703"/>
          </w:placeholder>
          <w:text/>
        </w:sdtPr>
        <w:sdtEndPr/>
        <w:sdtContent>
          <w:r w:rsidR="00C7346E">
            <w:rPr>
              <w:rFonts w:ascii="MS Gothic" w:eastAsia="MS Gothic" w:hAnsi="MS Gothic" w:cs="MS Gothic"/>
              <w:sz w:val="22"/>
              <w:szCs w:val="22"/>
            </w:rPr>
            <w:t>☐</w:t>
          </w:r>
        </w:sdtContent>
      </w:sdt>
      <w:r w:rsidR="00C7346E">
        <w:rPr>
          <w:sz w:val="22"/>
          <w:szCs w:val="22"/>
        </w:rPr>
        <w:tab/>
      </w:r>
      <w:r w:rsidR="00C7346E">
        <w:rPr>
          <w:rFonts w:ascii="Calibri" w:eastAsia="Calibri" w:hAnsi="Calibri" w:cs="Calibri"/>
          <w:sz w:val="22"/>
          <w:szCs w:val="22"/>
        </w:rPr>
        <w:t>I am remaining in my accommodation and I wish to continue with my tenancy for the full length. I understand that I am liable for the full term of my rental obligation or…</w:t>
      </w:r>
    </w:p>
    <w:p w14:paraId="7A090B58" w14:textId="74D076BE" w:rsidR="00E57FD6" w:rsidRDefault="00E24409">
      <w:pPr>
        <w:spacing w:after="160" w:line="259" w:lineRule="auto"/>
        <w:ind w:left="720" w:hanging="720"/>
        <w:rPr>
          <w:sz w:val="22"/>
          <w:szCs w:val="22"/>
        </w:rPr>
      </w:pPr>
      <w:sdt>
        <w:sdtPr>
          <w:id w:val="906928818"/>
          <w:placeholder>
            <w:docPart w:val="DefaultPlaceholder_22675703"/>
          </w:placeholder>
          <w:text/>
        </w:sdtPr>
        <w:sdtEndPr/>
        <w:sdtContent>
          <w:r w:rsidR="00C7346E">
            <w:rPr>
              <w:rFonts w:ascii="MS Gothic" w:eastAsia="MS Gothic" w:hAnsi="MS Gothic" w:cs="MS Gothic"/>
              <w:sz w:val="22"/>
              <w:szCs w:val="22"/>
            </w:rPr>
            <w:t>☐</w:t>
          </w:r>
        </w:sdtContent>
      </w:sdt>
      <w:r w:rsidR="00C7346E">
        <w:rPr>
          <w:sz w:val="22"/>
          <w:szCs w:val="22"/>
        </w:rPr>
        <w:tab/>
      </w:r>
      <w:r w:rsidR="00C7346E">
        <w:rPr>
          <w:rFonts w:ascii="Calibri" w:eastAsia="Calibri" w:hAnsi="Calibri" w:cs="Calibri"/>
          <w:sz w:val="22"/>
          <w:szCs w:val="22"/>
        </w:rPr>
        <w:t xml:space="preserve">I am no longer in my </w:t>
      </w:r>
      <w:r w:rsidR="00360C50">
        <w:rPr>
          <w:rFonts w:ascii="Calibri" w:eastAsia="Calibri" w:hAnsi="Calibri" w:cs="Calibri"/>
          <w:sz w:val="22"/>
          <w:szCs w:val="22"/>
        </w:rPr>
        <w:t>accommodation,</w:t>
      </w:r>
      <w:r w:rsidR="00C7346E">
        <w:rPr>
          <w:rFonts w:ascii="Calibri" w:eastAsia="Calibri" w:hAnsi="Calibri" w:cs="Calibri"/>
          <w:sz w:val="22"/>
          <w:szCs w:val="22"/>
        </w:rPr>
        <w:t xml:space="preserve"> but I wish to continue with my tenancy for the full length. I understand that I am liable for the full term of my rental obligation.</w:t>
      </w:r>
    </w:p>
    <w:p w14:paraId="480522E2" w14:textId="77777777" w:rsidR="00E57FD6" w:rsidRDefault="00C7346E">
      <w:pPr>
        <w:spacing w:after="160" w:line="259" w:lineRule="auto"/>
        <w:ind w:left="720" w:hanging="720"/>
        <w:rPr>
          <w:sz w:val="28"/>
          <w:szCs w:val="28"/>
        </w:rPr>
      </w:pPr>
      <w:r>
        <w:rPr>
          <w:rFonts w:ascii="Calibri" w:eastAsia="Calibri" w:hAnsi="Calibri" w:cs="Calibri"/>
          <w:b/>
          <w:bCs/>
          <w:sz w:val="28"/>
          <w:szCs w:val="28"/>
        </w:rPr>
        <w:t>OR</w:t>
      </w:r>
    </w:p>
    <w:p w14:paraId="081811F2" w14:textId="77777777" w:rsidR="00E57FD6" w:rsidRDefault="00C7346E">
      <w:pPr>
        <w:spacing w:after="160" w:line="259" w:lineRule="auto"/>
        <w:rPr>
          <w:sz w:val="22"/>
          <w:szCs w:val="22"/>
        </w:rPr>
      </w:pPr>
      <w:r>
        <w:rPr>
          <w:rFonts w:ascii="Calibri" w:eastAsia="Calibri" w:hAnsi="Calibri" w:cs="Calibri"/>
          <w:sz w:val="22"/>
          <w:szCs w:val="22"/>
        </w:rPr>
        <w:t xml:space="preserve">I hereby agree to voluntarily surrender my tenancy at the above accommodation and will not be liable for third terms rental installment, because: </w:t>
      </w:r>
    </w:p>
    <w:p w14:paraId="23138F33" w14:textId="77777777" w:rsidR="00A34D1A" w:rsidRDefault="00E24409">
      <w:pPr>
        <w:spacing w:after="160" w:line="259" w:lineRule="auto"/>
        <w:ind w:left="720" w:hanging="720"/>
        <w:rPr>
          <w:rFonts w:ascii="Calibri" w:eastAsia="Calibri" w:hAnsi="Calibri" w:cs="Calibri"/>
          <w:sz w:val="22"/>
          <w:szCs w:val="22"/>
        </w:rPr>
      </w:pPr>
      <w:sdt>
        <w:sdtPr>
          <w:id w:val="1413688856"/>
          <w:placeholder>
            <w:docPart w:val="DefaultPlaceholder_22675703"/>
          </w:placeholder>
          <w:text/>
        </w:sdtPr>
        <w:sdtEndPr/>
        <w:sdtContent>
          <w:r w:rsidR="00C7346E">
            <w:rPr>
              <w:rFonts w:ascii="MS Gothic" w:eastAsia="MS Gothic" w:hAnsi="MS Gothic" w:cs="MS Gothic"/>
              <w:sz w:val="22"/>
              <w:szCs w:val="22"/>
            </w:rPr>
            <w:t>☐</w:t>
          </w:r>
        </w:sdtContent>
      </w:sdt>
      <w:r w:rsidR="00C7346E">
        <w:rPr>
          <w:sz w:val="22"/>
          <w:szCs w:val="22"/>
        </w:rPr>
        <w:tab/>
      </w:r>
      <w:r w:rsidR="00C7346E">
        <w:rPr>
          <w:rFonts w:ascii="Calibri" w:eastAsia="Calibri" w:hAnsi="Calibri" w:cs="Calibri"/>
          <w:sz w:val="22"/>
          <w:szCs w:val="22"/>
        </w:rPr>
        <w:t>I have left the accommodation already and I have removed all of my belongings. I confirm that I will return my keys to site via recorded delivery. All keys need to arrive on site before 30</w:t>
      </w:r>
      <w:r w:rsidR="00C7346E">
        <w:rPr>
          <w:rFonts w:ascii="Calibri" w:eastAsia="Calibri" w:hAnsi="Calibri" w:cs="Calibri"/>
          <w:sz w:val="22"/>
          <w:szCs w:val="22"/>
          <w:vertAlign w:val="superscript"/>
        </w:rPr>
        <w:t>th</w:t>
      </w:r>
      <w:r w:rsidR="00C7346E">
        <w:rPr>
          <w:rFonts w:ascii="Calibri" w:eastAsia="Calibri" w:hAnsi="Calibri" w:cs="Calibri"/>
          <w:sz w:val="22"/>
          <w:szCs w:val="22"/>
        </w:rPr>
        <w:t xml:space="preserve"> April 2020 </w:t>
      </w:r>
    </w:p>
    <w:p w14:paraId="636553EC" w14:textId="77777777" w:rsidR="00A34D1A" w:rsidRDefault="00A34D1A">
      <w:pPr>
        <w:spacing w:after="160" w:line="259" w:lineRule="auto"/>
        <w:ind w:left="720" w:hanging="720"/>
        <w:rPr>
          <w:rFonts w:ascii="Calibri" w:eastAsia="Calibri" w:hAnsi="Calibri" w:cs="Calibri"/>
          <w:sz w:val="22"/>
          <w:szCs w:val="22"/>
        </w:rPr>
      </w:pPr>
      <w:sdt>
        <w:sdtPr>
          <w:rPr>
            <w:rFonts w:ascii="Calibri" w:eastAsia="Calibri" w:hAnsi="Calibri" w:cs="Calibri"/>
            <w:sz w:val="22"/>
            <w:szCs w:val="22"/>
          </w:rPr>
          <w:id w:val="1073002407"/>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eastAsia="Calibri" w:hAnsi="Calibri" w:cs="Calibri"/>
          <w:sz w:val="22"/>
          <w:szCs w:val="22"/>
        </w:rPr>
        <w:tab/>
      </w:r>
      <w:r w:rsidR="00C7346E">
        <w:rPr>
          <w:rFonts w:ascii="Calibri" w:eastAsia="Calibri" w:hAnsi="Calibri" w:cs="Calibri"/>
          <w:sz w:val="22"/>
          <w:szCs w:val="22"/>
        </w:rPr>
        <w:t xml:space="preserve">I have left the </w:t>
      </w:r>
      <w:r w:rsidR="00360C50">
        <w:rPr>
          <w:rFonts w:ascii="Calibri" w:eastAsia="Calibri" w:hAnsi="Calibri" w:cs="Calibri"/>
          <w:sz w:val="22"/>
          <w:szCs w:val="22"/>
        </w:rPr>
        <w:t>accommodation,</w:t>
      </w:r>
      <w:r w:rsidR="00C7346E">
        <w:rPr>
          <w:rFonts w:ascii="Calibri" w:eastAsia="Calibri" w:hAnsi="Calibri" w:cs="Calibri"/>
          <w:sz w:val="22"/>
          <w:szCs w:val="22"/>
        </w:rPr>
        <w:t xml:space="preserve"> but I have belonging</w:t>
      </w:r>
      <w:r w:rsidR="00B64BAD">
        <w:rPr>
          <w:rFonts w:ascii="Calibri" w:eastAsia="Calibri" w:hAnsi="Calibri" w:cs="Calibri"/>
          <w:sz w:val="22"/>
          <w:szCs w:val="22"/>
        </w:rPr>
        <w:t>s</w:t>
      </w:r>
      <w:r w:rsidR="00C7346E">
        <w:rPr>
          <w:rFonts w:ascii="Calibri" w:eastAsia="Calibri" w:hAnsi="Calibri" w:cs="Calibri"/>
          <w:sz w:val="22"/>
          <w:szCs w:val="22"/>
        </w:rPr>
        <w:t xml:space="preserve"> in my accommodation and I am authori</w:t>
      </w:r>
      <w:r w:rsidR="00B64BAD">
        <w:rPr>
          <w:rFonts w:ascii="Calibri" w:eastAsia="Calibri" w:hAnsi="Calibri" w:cs="Calibri"/>
          <w:sz w:val="22"/>
          <w:szCs w:val="22"/>
        </w:rPr>
        <w:t>s</w:t>
      </w:r>
      <w:r w:rsidR="00C7346E">
        <w:rPr>
          <w:rFonts w:ascii="Calibri" w:eastAsia="Calibri" w:hAnsi="Calibri" w:cs="Calibri"/>
          <w:sz w:val="22"/>
          <w:szCs w:val="22"/>
        </w:rPr>
        <w:t>ing Derwent Students to permanently dispose of these on my behalf. I confirm that I will return my keys to site via recorded delivery. All keys need to arrive on site before 30</w:t>
      </w:r>
      <w:r w:rsidR="00C7346E">
        <w:rPr>
          <w:rFonts w:ascii="Calibri" w:eastAsia="Calibri" w:hAnsi="Calibri" w:cs="Calibri"/>
          <w:sz w:val="22"/>
          <w:szCs w:val="22"/>
          <w:vertAlign w:val="superscript"/>
        </w:rPr>
        <w:t>th</w:t>
      </w:r>
      <w:r w:rsidR="00C7346E">
        <w:rPr>
          <w:rFonts w:ascii="Calibri" w:eastAsia="Calibri" w:hAnsi="Calibri" w:cs="Calibri"/>
          <w:sz w:val="22"/>
          <w:szCs w:val="22"/>
        </w:rPr>
        <w:t xml:space="preserve"> April 2020 </w:t>
      </w:r>
    </w:p>
    <w:p w14:paraId="624CDD4E" w14:textId="650070C1" w:rsidR="00E57FD6" w:rsidRDefault="00A34D1A">
      <w:pPr>
        <w:spacing w:after="160" w:line="259" w:lineRule="auto"/>
        <w:ind w:left="720" w:hanging="720"/>
        <w:rPr>
          <w:sz w:val="22"/>
          <w:szCs w:val="22"/>
        </w:rPr>
      </w:pPr>
      <w:sdt>
        <w:sdtPr>
          <w:rPr>
            <w:rFonts w:ascii="Calibri" w:eastAsia="Calibri" w:hAnsi="Calibri" w:cs="Calibri"/>
            <w:sz w:val="22"/>
            <w:szCs w:val="22"/>
          </w:rPr>
          <w:id w:val="-1876996337"/>
          <w14:checkbox>
            <w14:checked w14:val="0"/>
            <w14:checkedState w14:val="2612" w14:font="MS Gothic"/>
            <w14:uncheckedState w14:val="2610" w14:font="MS Gothic"/>
          </w14:checkbox>
        </w:sdtPr>
        <w:sdtContent>
          <w:r>
            <w:rPr>
              <w:rFonts w:ascii="MS Gothic" w:eastAsia="MS Gothic" w:hAnsi="MS Gothic" w:cs="Calibri" w:hint="eastAsia"/>
              <w:sz w:val="22"/>
              <w:szCs w:val="22"/>
            </w:rPr>
            <w:t>☐</w:t>
          </w:r>
        </w:sdtContent>
      </w:sdt>
      <w:r>
        <w:rPr>
          <w:rFonts w:ascii="Calibri" w:eastAsia="Calibri" w:hAnsi="Calibri" w:cs="Calibri"/>
          <w:sz w:val="22"/>
          <w:szCs w:val="22"/>
        </w:rPr>
        <w:tab/>
      </w:r>
      <w:r w:rsidR="00C7346E">
        <w:rPr>
          <w:rFonts w:ascii="Calibri" w:eastAsia="Calibri" w:hAnsi="Calibri" w:cs="Calibri"/>
          <w:sz w:val="22"/>
          <w:szCs w:val="22"/>
        </w:rPr>
        <w:t>I have left the accommodation and left belongings in my room. We understand that you may have left your</w:t>
      </w:r>
      <w:r w:rsidR="00B64BAD">
        <w:rPr>
          <w:rFonts w:ascii="Calibri" w:eastAsia="Calibri" w:hAnsi="Calibri" w:cs="Calibri"/>
          <w:sz w:val="22"/>
          <w:szCs w:val="22"/>
        </w:rPr>
        <w:t xml:space="preserve"> belongings</w:t>
      </w:r>
      <w:r w:rsidR="00C7346E">
        <w:rPr>
          <w:rFonts w:ascii="Calibri" w:eastAsia="Calibri" w:hAnsi="Calibri" w:cs="Calibri"/>
          <w:sz w:val="22"/>
          <w:szCs w:val="22"/>
        </w:rPr>
        <w:t xml:space="preserve"> in your </w:t>
      </w:r>
      <w:r w:rsidR="00360C50">
        <w:rPr>
          <w:rFonts w:ascii="Calibri" w:eastAsia="Calibri" w:hAnsi="Calibri" w:cs="Calibri"/>
          <w:sz w:val="22"/>
          <w:szCs w:val="22"/>
        </w:rPr>
        <w:t>room but</w:t>
      </w:r>
      <w:r w:rsidR="00C7346E">
        <w:rPr>
          <w:rFonts w:ascii="Calibri" w:eastAsia="Calibri" w:hAnsi="Calibri" w:cs="Calibri"/>
          <w:sz w:val="22"/>
          <w:szCs w:val="22"/>
        </w:rPr>
        <w:t xml:space="preserve"> are unable to collect them while the government travel restrictions are in place. Please be assured that we will keep your items safe, but that we may need to move them to another secure location. Please be aware that we will not be liable for and any loss or damage to belongings held in storage. Under no circumstances will you be able to enter your property whilst the travel restrictions are in place</w:t>
      </w:r>
      <w:r w:rsidR="00360C50">
        <w:rPr>
          <w:rFonts w:ascii="Calibri" w:eastAsia="Calibri" w:hAnsi="Calibri" w:cs="Calibri"/>
          <w:sz w:val="22"/>
          <w:szCs w:val="22"/>
        </w:rPr>
        <w:t>.</w:t>
      </w:r>
      <w:r>
        <w:rPr>
          <w:rFonts w:ascii="Calibri" w:eastAsia="Calibri" w:hAnsi="Calibri" w:cs="Calibri"/>
          <w:sz w:val="22"/>
          <w:szCs w:val="22"/>
        </w:rPr>
        <w:t xml:space="preserve"> </w:t>
      </w:r>
      <w:r>
        <w:rPr>
          <w:rFonts w:ascii="Calibri" w:eastAsia="Calibri" w:hAnsi="Calibri" w:cs="Calibri"/>
          <w:sz w:val="22"/>
          <w:szCs w:val="22"/>
        </w:rPr>
        <w:t>I confirm that I will return my keys to site via recorded delivery</w:t>
      </w:r>
      <w:r>
        <w:rPr>
          <w:rFonts w:ascii="Calibri" w:eastAsia="Calibri" w:hAnsi="Calibri" w:cs="Calibri"/>
          <w:sz w:val="22"/>
          <w:szCs w:val="22"/>
        </w:rPr>
        <w:t xml:space="preserve"> so they are kept safe and can be returned to you when required</w:t>
      </w:r>
      <w:r>
        <w:rPr>
          <w:rFonts w:ascii="Calibri" w:eastAsia="Calibri" w:hAnsi="Calibri" w:cs="Calibri"/>
          <w:sz w:val="22"/>
          <w:szCs w:val="22"/>
        </w:rPr>
        <w:t>. All keys need to arrive on site before 30</w:t>
      </w:r>
      <w:r>
        <w:rPr>
          <w:rFonts w:ascii="Calibri" w:eastAsia="Calibri" w:hAnsi="Calibri" w:cs="Calibri"/>
          <w:sz w:val="22"/>
          <w:szCs w:val="22"/>
          <w:vertAlign w:val="superscript"/>
        </w:rPr>
        <w:t>th</w:t>
      </w:r>
      <w:r>
        <w:rPr>
          <w:rFonts w:ascii="Calibri" w:eastAsia="Calibri" w:hAnsi="Calibri" w:cs="Calibri"/>
          <w:sz w:val="22"/>
          <w:szCs w:val="22"/>
        </w:rPr>
        <w:t xml:space="preserve"> April 2020</w:t>
      </w:r>
    </w:p>
    <w:p w14:paraId="39D2EB74" w14:textId="77777777" w:rsidR="00E57FD6" w:rsidRDefault="00E24409">
      <w:pPr>
        <w:spacing w:after="160" w:line="259" w:lineRule="auto"/>
        <w:ind w:left="720" w:hanging="720"/>
        <w:rPr>
          <w:sz w:val="22"/>
          <w:szCs w:val="22"/>
        </w:rPr>
      </w:pPr>
      <w:sdt>
        <w:sdtPr>
          <w:id w:val="197805671"/>
          <w:placeholder>
            <w:docPart w:val="DefaultPlaceholder_22675703"/>
          </w:placeholder>
          <w:text/>
        </w:sdtPr>
        <w:sdtEndPr/>
        <w:sdtContent>
          <w:r w:rsidR="00C7346E">
            <w:rPr>
              <w:rFonts w:ascii="MS Gothic" w:eastAsia="MS Gothic" w:hAnsi="MS Gothic" w:cs="MS Gothic"/>
              <w:sz w:val="22"/>
              <w:szCs w:val="22"/>
            </w:rPr>
            <w:t>☐</w:t>
          </w:r>
        </w:sdtContent>
      </w:sdt>
      <w:r w:rsidR="00C7346E">
        <w:rPr>
          <w:sz w:val="22"/>
          <w:szCs w:val="22"/>
        </w:rPr>
        <w:tab/>
      </w:r>
      <w:r w:rsidR="00C7346E">
        <w:rPr>
          <w:rFonts w:ascii="Calibri" w:eastAsia="Calibri" w:hAnsi="Calibri" w:cs="Calibri"/>
          <w:sz w:val="22"/>
          <w:szCs w:val="22"/>
        </w:rPr>
        <w:t>I have left the accommodation and I would like to store my belongings in the accommodation as I am returning for academic year 2020-21.</w:t>
      </w:r>
    </w:p>
    <w:p w14:paraId="6B9F8D1E" w14:textId="77777777" w:rsidR="00E57FD6" w:rsidRDefault="00E57FD6">
      <w:pPr>
        <w:spacing w:after="160" w:line="259" w:lineRule="auto"/>
        <w:ind w:left="720" w:hanging="720"/>
        <w:rPr>
          <w:sz w:val="22"/>
          <w:szCs w:val="22"/>
        </w:rPr>
      </w:pPr>
    </w:p>
    <w:p w14:paraId="62F598C7" w14:textId="779F042A" w:rsidR="00E57FD6" w:rsidRDefault="00C7346E">
      <w:pPr>
        <w:spacing w:after="160" w:line="259" w:lineRule="auto"/>
        <w:rPr>
          <w:sz w:val="22"/>
          <w:szCs w:val="22"/>
        </w:rPr>
      </w:pPr>
      <w:r>
        <w:rPr>
          <w:rFonts w:ascii="Calibri" w:eastAsia="Calibri" w:hAnsi="Calibri" w:cs="Calibri"/>
          <w:b/>
          <w:bCs/>
          <w:color w:val="7030A0"/>
          <w:sz w:val="22"/>
          <w:szCs w:val="22"/>
        </w:rPr>
        <w:t>We have loved having you stay with us!  We hope you will want to return to us in September 2020. As a thank you for your patience, understanding and support we are offering any student who had to leave early due to COVID-19 the chance to rebook now for September 2020 and you will receive a £200 discount from th</w:t>
      </w:r>
      <w:r w:rsidR="00A34D1A">
        <w:rPr>
          <w:rFonts w:ascii="Calibri" w:eastAsia="Calibri" w:hAnsi="Calibri" w:cs="Calibri"/>
          <w:b/>
          <w:bCs/>
          <w:color w:val="7030A0"/>
          <w:sz w:val="22"/>
          <w:szCs w:val="22"/>
        </w:rPr>
        <w:t>e annual rent if you book by 30</w:t>
      </w:r>
      <w:r w:rsidR="00A34D1A" w:rsidRPr="00A34D1A">
        <w:rPr>
          <w:rFonts w:ascii="Calibri" w:eastAsia="Calibri" w:hAnsi="Calibri" w:cs="Calibri"/>
          <w:b/>
          <w:bCs/>
          <w:color w:val="7030A0"/>
          <w:sz w:val="22"/>
          <w:szCs w:val="22"/>
          <w:vertAlign w:val="superscript"/>
        </w:rPr>
        <w:t>th</w:t>
      </w:r>
      <w:r w:rsidR="00A34D1A">
        <w:rPr>
          <w:rFonts w:ascii="Calibri" w:eastAsia="Calibri" w:hAnsi="Calibri" w:cs="Calibri"/>
          <w:b/>
          <w:bCs/>
          <w:color w:val="7030A0"/>
          <w:sz w:val="22"/>
          <w:szCs w:val="22"/>
        </w:rPr>
        <w:t xml:space="preserve"> April 2020</w:t>
      </w:r>
    </w:p>
    <w:p w14:paraId="02F30541" w14:textId="77777777" w:rsidR="00E57FD6" w:rsidRDefault="00E24409">
      <w:pPr>
        <w:spacing w:after="160" w:line="259" w:lineRule="auto"/>
        <w:ind w:left="720" w:hanging="720"/>
        <w:rPr>
          <w:sz w:val="22"/>
          <w:szCs w:val="22"/>
        </w:rPr>
      </w:pPr>
      <w:sdt>
        <w:sdtPr>
          <w:id w:val="1442655117"/>
          <w:placeholder>
            <w:docPart w:val="DefaultPlaceholder_22675703"/>
          </w:placeholder>
          <w:text/>
        </w:sdtPr>
        <w:sdtEndPr/>
        <w:sdtContent>
          <w:r w:rsidR="00C7346E">
            <w:rPr>
              <w:rFonts w:ascii="MS Gothic" w:eastAsia="MS Gothic" w:hAnsi="MS Gothic" w:cs="MS Gothic"/>
              <w:b/>
              <w:bCs/>
              <w:color w:val="7030A0"/>
              <w:sz w:val="22"/>
              <w:szCs w:val="22"/>
            </w:rPr>
            <w:t>☐</w:t>
          </w:r>
        </w:sdtContent>
      </w:sdt>
      <w:r w:rsidR="00C7346E">
        <w:rPr>
          <w:sz w:val="22"/>
          <w:szCs w:val="22"/>
        </w:rPr>
        <w:tab/>
      </w:r>
      <w:r w:rsidR="00C7346E">
        <w:rPr>
          <w:rFonts w:ascii="Calibri" w:eastAsia="Calibri" w:hAnsi="Calibri" w:cs="Calibri"/>
          <w:b/>
          <w:bCs/>
          <w:color w:val="7030A0"/>
          <w:sz w:val="22"/>
          <w:szCs w:val="22"/>
        </w:rPr>
        <w:t xml:space="preserve">If you would like to rebook for September 2020 please tick this box and the site will contact you and will help you to rebook. </w:t>
      </w:r>
    </w:p>
    <w:p w14:paraId="401D44DD" w14:textId="77777777" w:rsidR="00E57FD6" w:rsidRDefault="00C7346E">
      <w:pPr>
        <w:spacing w:after="160" w:line="259" w:lineRule="auto"/>
        <w:rPr>
          <w:sz w:val="22"/>
          <w:szCs w:val="22"/>
        </w:rPr>
      </w:pPr>
      <w:r>
        <w:rPr>
          <w:rFonts w:ascii="Calibri" w:eastAsia="Calibri" w:hAnsi="Calibri" w:cs="Calibri"/>
          <w:sz w:val="22"/>
          <w:szCs w:val="22"/>
        </w:rPr>
        <w:t>Please be aware that your deposit return will not be affected if you have requested to be released from your final payment. Your deposit will be returned to you within 28 days from Friday 17</w:t>
      </w:r>
      <w:r>
        <w:rPr>
          <w:rFonts w:ascii="Calibri" w:eastAsia="Calibri" w:hAnsi="Calibri" w:cs="Calibri"/>
          <w:sz w:val="22"/>
          <w:szCs w:val="22"/>
          <w:vertAlign w:val="superscript"/>
        </w:rPr>
        <w:t>th</w:t>
      </w:r>
      <w:r>
        <w:rPr>
          <w:rFonts w:ascii="Calibri" w:eastAsia="Calibri" w:hAnsi="Calibri" w:cs="Calibri"/>
          <w:sz w:val="22"/>
          <w:szCs w:val="22"/>
        </w:rPr>
        <w:t xml:space="preserve"> April 2020. Your deposit will be returned to you in the same way as normal after your room has been inspected and any damages deducted. You will receive an email from Deposit Protection Scheme with instructions on how to access your deposit.</w:t>
      </w:r>
    </w:p>
    <w:p w14:paraId="3DE7993F" w14:textId="77777777" w:rsidR="00E57FD6" w:rsidRDefault="00C7346E">
      <w:pPr>
        <w:spacing w:after="160" w:line="259" w:lineRule="auto"/>
        <w:rPr>
          <w:sz w:val="22"/>
          <w:szCs w:val="22"/>
        </w:rPr>
      </w:pPr>
      <w:r>
        <w:rPr>
          <w:rFonts w:ascii="Calibri" w:eastAsia="Calibri" w:hAnsi="Calibri" w:cs="Calibri"/>
          <w:sz w:val="22"/>
          <w:szCs w:val="22"/>
        </w:rPr>
        <w:t>Please return this form to the Site Office by 4pm on Friday 17</w:t>
      </w:r>
      <w:r>
        <w:rPr>
          <w:rFonts w:ascii="Calibri" w:eastAsia="Calibri" w:hAnsi="Calibri" w:cs="Calibri"/>
          <w:sz w:val="22"/>
          <w:szCs w:val="22"/>
          <w:vertAlign w:val="superscript"/>
        </w:rPr>
        <w:t>th</w:t>
      </w:r>
      <w:r>
        <w:rPr>
          <w:rFonts w:ascii="Calibri" w:eastAsia="Calibri" w:hAnsi="Calibri" w:cs="Calibri"/>
          <w:sz w:val="22"/>
          <w:szCs w:val="22"/>
        </w:rPr>
        <w:t xml:space="preserve"> April 2020.</w:t>
      </w:r>
      <w:r>
        <w:rPr>
          <w:sz w:val="22"/>
          <w:szCs w:val="22"/>
        </w:rPr>
        <w:t xml:space="preserve"> </w:t>
      </w:r>
    </w:p>
    <w:tbl>
      <w:tblPr>
        <w:tblW w:w="0" w:type="auto"/>
        <w:tblInd w:w="23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402"/>
        <w:gridCol w:w="7376"/>
      </w:tblGrid>
      <w:tr w:rsidR="00E57FD6" w14:paraId="62E8E229" w14:textId="77777777">
        <w:tc>
          <w:tcPr>
            <w:tcW w:w="1413" w:type="dxa"/>
            <w:tcBorders>
              <w:bottom w:val="single" w:sz="6" w:space="0" w:color="000000"/>
              <w:right w:val="single" w:sz="6" w:space="0" w:color="000000"/>
            </w:tcBorders>
            <w:shd w:val="clear" w:color="auto" w:fill="D9D9D9"/>
            <w:tcMar>
              <w:top w:w="8" w:type="dxa"/>
              <w:left w:w="108" w:type="dxa"/>
              <w:bottom w:w="8" w:type="dxa"/>
              <w:right w:w="108" w:type="dxa"/>
            </w:tcMar>
            <w:hideMark/>
          </w:tcPr>
          <w:p w14:paraId="78EED0E3" w14:textId="77777777" w:rsidR="00E57FD6" w:rsidRDefault="00C7346E">
            <w:pPr>
              <w:rPr>
                <w:color w:val="000000"/>
                <w:sz w:val="22"/>
                <w:szCs w:val="22"/>
              </w:rPr>
            </w:pPr>
            <w:r>
              <w:rPr>
                <w:rFonts w:ascii="Calibri" w:eastAsia="Calibri" w:hAnsi="Calibri" w:cs="Calibri"/>
                <w:color w:val="000000"/>
                <w:sz w:val="22"/>
                <w:szCs w:val="22"/>
              </w:rPr>
              <w:t>Full Name</w:t>
            </w:r>
          </w:p>
          <w:p w14:paraId="7CD08DD8" w14:textId="77777777" w:rsidR="00E57FD6" w:rsidRDefault="00E57FD6">
            <w:pPr>
              <w:rPr>
                <w:color w:val="000000"/>
                <w:sz w:val="22"/>
                <w:szCs w:val="22"/>
              </w:rPr>
            </w:pPr>
          </w:p>
        </w:tc>
        <w:tc>
          <w:tcPr>
            <w:tcW w:w="7603" w:type="dxa"/>
            <w:tcBorders>
              <w:left w:val="single" w:sz="6" w:space="0" w:color="000000"/>
              <w:bottom w:val="single" w:sz="6" w:space="0" w:color="000000"/>
            </w:tcBorders>
            <w:tcMar>
              <w:top w:w="8" w:type="dxa"/>
              <w:left w:w="108" w:type="dxa"/>
              <w:bottom w:w="8" w:type="dxa"/>
              <w:right w:w="108" w:type="dxa"/>
            </w:tcMar>
          </w:tcPr>
          <w:p w14:paraId="67DEA18F" w14:textId="77777777" w:rsidR="00E57FD6" w:rsidRDefault="00E57FD6">
            <w:pPr>
              <w:rPr>
                <w:color w:val="000000"/>
                <w:sz w:val="22"/>
                <w:szCs w:val="22"/>
              </w:rPr>
            </w:pPr>
          </w:p>
        </w:tc>
      </w:tr>
      <w:tr w:rsidR="00E57FD6" w14:paraId="36F2D837" w14:textId="77777777">
        <w:tc>
          <w:tcPr>
            <w:tcW w:w="1413" w:type="dxa"/>
            <w:tcBorders>
              <w:top w:val="single" w:sz="6" w:space="0" w:color="000000"/>
              <w:bottom w:val="single" w:sz="6" w:space="0" w:color="000000"/>
              <w:right w:val="single" w:sz="6" w:space="0" w:color="000000"/>
            </w:tcBorders>
            <w:shd w:val="clear" w:color="auto" w:fill="D9D9D9"/>
            <w:tcMar>
              <w:top w:w="8" w:type="dxa"/>
              <w:left w:w="108" w:type="dxa"/>
              <w:bottom w:w="8" w:type="dxa"/>
              <w:right w:w="108" w:type="dxa"/>
            </w:tcMar>
            <w:hideMark/>
          </w:tcPr>
          <w:p w14:paraId="1B39185D" w14:textId="77777777" w:rsidR="00E57FD6" w:rsidRDefault="00C7346E">
            <w:pPr>
              <w:rPr>
                <w:color w:val="000000"/>
                <w:sz w:val="22"/>
                <w:szCs w:val="22"/>
              </w:rPr>
            </w:pPr>
            <w:r>
              <w:rPr>
                <w:rFonts w:ascii="Calibri" w:eastAsia="Calibri" w:hAnsi="Calibri" w:cs="Calibri"/>
                <w:color w:val="000000"/>
                <w:sz w:val="22"/>
                <w:szCs w:val="22"/>
              </w:rPr>
              <w:t>Signature</w:t>
            </w:r>
          </w:p>
          <w:p w14:paraId="7868569D" w14:textId="77777777" w:rsidR="00E57FD6" w:rsidRDefault="00E57FD6">
            <w:pPr>
              <w:rPr>
                <w:color w:val="000000"/>
                <w:sz w:val="22"/>
                <w:szCs w:val="22"/>
              </w:rPr>
            </w:pPr>
          </w:p>
          <w:p w14:paraId="55CFB307" w14:textId="77777777" w:rsidR="00E57FD6" w:rsidRDefault="00E57FD6">
            <w:pPr>
              <w:rPr>
                <w:color w:val="000000"/>
                <w:sz w:val="22"/>
                <w:szCs w:val="22"/>
              </w:rPr>
            </w:pPr>
          </w:p>
          <w:p w14:paraId="1C140643" w14:textId="77777777" w:rsidR="00E57FD6" w:rsidRDefault="00E57FD6">
            <w:pPr>
              <w:rPr>
                <w:color w:val="000000"/>
                <w:sz w:val="22"/>
                <w:szCs w:val="22"/>
              </w:rPr>
            </w:pPr>
          </w:p>
          <w:p w14:paraId="4740EF56" w14:textId="77777777" w:rsidR="00E57FD6" w:rsidRDefault="00E57FD6">
            <w:pPr>
              <w:rPr>
                <w:color w:val="000000"/>
                <w:sz w:val="22"/>
                <w:szCs w:val="22"/>
              </w:rPr>
            </w:pPr>
          </w:p>
          <w:p w14:paraId="212A9C86" w14:textId="77777777" w:rsidR="00E57FD6" w:rsidRDefault="00E57FD6">
            <w:pPr>
              <w:rPr>
                <w:color w:val="000000"/>
                <w:sz w:val="22"/>
                <w:szCs w:val="22"/>
              </w:rPr>
            </w:pPr>
          </w:p>
        </w:tc>
        <w:tc>
          <w:tcPr>
            <w:tcW w:w="7603" w:type="dxa"/>
            <w:tcBorders>
              <w:top w:val="single" w:sz="6" w:space="0" w:color="000000"/>
              <w:left w:val="single" w:sz="6" w:space="0" w:color="000000"/>
              <w:bottom w:val="single" w:sz="6" w:space="0" w:color="000000"/>
            </w:tcBorders>
            <w:tcMar>
              <w:top w:w="8" w:type="dxa"/>
              <w:left w:w="108" w:type="dxa"/>
              <w:bottom w:w="8" w:type="dxa"/>
              <w:right w:w="108" w:type="dxa"/>
            </w:tcMar>
          </w:tcPr>
          <w:p w14:paraId="7AC371D4" w14:textId="77777777" w:rsidR="00E57FD6" w:rsidRDefault="00E57FD6">
            <w:pPr>
              <w:rPr>
                <w:color w:val="000000"/>
                <w:sz w:val="22"/>
                <w:szCs w:val="22"/>
              </w:rPr>
            </w:pPr>
          </w:p>
        </w:tc>
      </w:tr>
      <w:tr w:rsidR="00E57FD6" w14:paraId="67B61423" w14:textId="77777777">
        <w:tc>
          <w:tcPr>
            <w:tcW w:w="1413" w:type="dxa"/>
            <w:tcBorders>
              <w:top w:val="single" w:sz="6" w:space="0" w:color="000000"/>
              <w:right w:val="single" w:sz="6" w:space="0" w:color="000000"/>
            </w:tcBorders>
            <w:shd w:val="clear" w:color="auto" w:fill="D9D9D9"/>
            <w:tcMar>
              <w:top w:w="8" w:type="dxa"/>
              <w:left w:w="108" w:type="dxa"/>
              <w:bottom w:w="8" w:type="dxa"/>
              <w:right w:w="108" w:type="dxa"/>
            </w:tcMar>
            <w:hideMark/>
          </w:tcPr>
          <w:p w14:paraId="1D5D75BF" w14:textId="77777777" w:rsidR="00E57FD6" w:rsidRDefault="00C7346E">
            <w:pPr>
              <w:rPr>
                <w:color w:val="000000"/>
                <w:sz w:val="22"/>
                <w:szCs w:val="22"/>
              </w:rPr>
            </w:pPr>
            <w:r>
              <w:rPr>
                <w:rFonts w:ascii="Calibri" w:eastAsia="Calibri" w:hAnsi="Calibri" w:cs="Calibri"/>
                <w:color w:val="000000"/>
                <w:sz w:val="22"/>
                <w:szCs w:val="22"/>
              </w:rPr>
              <w:t>Date</w:t>
            </w:r>
          </w:p>
          <w:p w14:paraId="257AE9F8" w14:textId="77777777" w:rsidR="00E57FD6" w:rsidRDefault="00E57FD6">
            <w:pPr>
              <w:rPr>
                <w:color w:val="000000"/>
                <w:sz w:val="22"/>
                <w:szCs w:val="22"/>
              </w:rPr>
            </w:pPr>
          </w:p>
        </w:tc>
        <w:tc>
          <w:tcPr>
            <w:tcW w:w="7603" w:type="dxa"/>
            <w:tcBorders>
              <w:top w:val="single" w:sz="6" w:space="0" w:color="000000"/>
              <w:left w:val="single" w:sz="6" w:space="0" w:color="000000"/>
            </w:tcBorders>
            <w:tcMar>
              <w:top w:w="8" w:type="dxa"/>
              <w:left w:w="108" w:type="dxa"/>
              <w:bottom w:w="8" w:type="dxa"/>
              <w:right w:w="108" w:type="dxa"/>
            </w:tcMar>
          </w:tcPr>
          <w:p w14:paraId="776E90CE" w14:textId="77777777" w:rsidR="00E57FD6" w:rsidRDefault="00E57FD6">
            <w:pPr>
              <w:rPr>
                <w:color w:val="000000"/>
                <w:sz w:val="22"/>
                <w:szCs w:val="22"/>
              </w:rPr>
            </w:pPr>
          </w:p>
        </w:tc>
      </w:tr>
    </w:tbl>
    <w:p w14:paraId="4F2F72BB" w14:textId="77777777" w:rsidR="00E57FD6" w:rsidRDefault="00E57FD6">
      <w:pPr>
        <w:spacing w:after="160" w:line="259" w:lineRule="auto"/>
        <w:rPr>
          <w:sz w:val="22"/>
          <w:szCs w:val="22"/>
        </w:rPr>
      </w:pPr>
    </w:p>
    <w:p w14:paraId="6A515EFA" w14:textId="77777777" w:rsidR="00E57FD6" w:rsidRDefault="00C7346E">
      <w:pPr>
        <w:spacing w:after="160" w:line="259" w:lineRule="auto"/>
        <w:rPr>
          <w:sz w:val="22"/>
          <w:szCs w:val="22"/>
        </w:rPr>
      </w:pPr>
      <w:r>
        <w:rPr>
          <w:rFonts w:ascii="Calibri" w:eastAsia="Calibri" w:hAnsi="Calibri" w:cs="Calibri"/>
          <w:b/>
          <w:bCs/>
          <w:sz w:val="22"/>
          <w:szCs w:val="22"/>
        </w:rPr>
        <w:t>Site Contact Details:</w:t>
      </w:r>
    </w:p>
    <w:p w14:paraId="4EB57E00" w14:textId="77777777" w:rsidR="00E57FD6" w:rsidRDefault="00C7346E">
      <w:pPr>
        <w:spacing w:after="160" w:line="259" w:lineRule="auto"/>
        <w:rPr>
          <w:sz w:val="22"/>
          <w:szCs w:val="22"/>
        </w:rPr>
      </w:pPr>
      <w:r>
        <w:rPr>
          <w:rFonts w:ascii="Calibri" w:eastAsia="Calibri" w:hAnsi="Calibri" w:cs="Calibri"/>
          <w:sz w:val="22"/>
          <w:szCs w:val="22"/>
        </w:rPr>
        <w:t xml:space="preserve">Raleigh Park </w:t>
      </w:r>
    </w:p>
    <w:p w14:paraId="23AFB665" w14:textId="77777777" w:rsidR="00E57FD6" w:rsidRDefault="00C7346E">
      <w:pPr>
        <w:spacing w:after="160" w:line="259" w:lineRule="auto"/>
        <w:rPr>
          <w:sz w:val="22"/>
          <w:szCs w:val="22"/>
        </w:rPr>
      </w:pPr>
      <w:r>
        <w:rPr>
          <w:rFonts w:ascii="Calibri" w:eastAsia="Calibri" w:hAnsi="Calibri" w:cs="Calibri"/>
          <w:sz w:val="22"/>
          <w:szCs w:val="22"/>
        </w:rPr>
        <w:t>Derwent Way, Nottingham, NG7 2DA</w:t>
      </w:r>
    </w:p>
    <w:p w14:paraId="26F505DA" w14:textId="77777777" w:rsidR="00E57FD6" w:rsidRDefault="00C7346E">
      <w:pPr>
        <w:spacing w:after="160" w:line="259" w:lineRule="auto"/>
        <w:rPr>
          <w:sz w:val="22"/>
          <w:szCs w:val="22"/>
        </w:rPr>
      </w:pPr>
      <w:r>
        <w:rPr>
          <w:rFonts w:ascii="Calibri" w:eastAsia="Calibri" w:hAnsi="Calibri" w:cs="Calibri"/>
          <w:sz w:val="22"/>
          <w:szCs w:val="22"/>
        </w:rPr>
        <w:t>raleighpark@derwentstudents.com</w:t>
      </w:r>
    </w:p>
    <w:p w14:paraId="20EE48C6" w14:textId="77777777" w:rsidR="00E57FD6" w:rsidRDefault="00C7346E">
      <w:pPr>
        <w:spacing w:after="160" w:line="259" w:lineRule="auto"/>
        <w:rPr>
          <w:sz w:val="22"/>
          <w:szCs w:val="22"/>
        </w:rPr>
      </w:pPr>
      <w:r>
        <w:rPr>
          <w:rFonts w:ascii="Calibri" w:eastAsia="Calibri" w:hAnsi="Calibri" w:cs="Calibri"/>
          <w:sz w:val="22"/>
          <w:szCs w:val="22"/>
        </w:rPr>
        <w:t>01158 559008</w:t>
      </w:r>
    </w:p>
    <w:p w14:paraId="706A9FD4" w14:textId="77777777" w:rsidR="00E57FD6" w:rsidRDefault="00C7346E">
      <w:pPr>
        <w:spacing w:after="160" w:line="259" w:lineRule="auto"/>
        <w:rPr>
          <w:sz w:val="22"/>
          <w:szCs w:val="22"/>
        </w:rPr>
      </w:pPr>
      <w:r>
        <w:rPr>
          <w:rFonts w:ascii="Calibri" w:eastAsia="Calibri" w:hAnsi="Calibri" w:cs="Calibri"/>
          <w:b/>
          <w:bCs/>
          <w:sz w:val="22"/>
          <w:szCs w:val="22"/>
        </w:rPr>
        <w:t>For Office Only</w:t>
      </w:r>
    </w:p>
    <w:p w14:paraId="4582884B" w14:textId="77777777" w:rsidR="00E57FD6" w:rsidRDefault="00C7346E">
      <w:pPr>
        <w:spacing w:after="160" w:line="259" w:lineRule="auto"/>
        <w:rPr>
          <w:sz w:val="22"/>
          <w:szCs w:val="22"/>
        </w:rPr>
      </w:pPr>
      <w:r>
        <w:rPr>
          <w:rFonts w:ascii="Calibri" w:eastAsia="Calibri" w:hAnsi="Calibri" w:cs="Calibri"/>
          <w:sz w:val="22"/>
          <w:szCs w:val="22"/>
        </w:rPr>
        <w:t>Date received into office:</w:t>
      </w:r>
    </w:p>
    <w:p w14:paraId="3BB37DE3" w14:textId="77777777" w:rsidR="00E57FD6" w:rsidRDefault="00E57FD6">
      <w:pPr>
        <w:spacing w:after="160" w:line="259" w:lineRule="auto"/>
        <w:rPr>
          <w:sz w:val="22"/>
          <w:szCs w:val="22"/>
        </w:rPr>
      </w:pPr>
    </w:p>
    <w:sectPr w:rsidR="00E57FD6">
      <w:pgSz w:w="11906" w:h="16838"/>
      <w:pgMar w:top="1440" w:right="1440" w:bottom="1440" w:left="1440"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8DC747" w16cid:durableId="2230811C"/>
  <w16cid:commentId w16cid:paraId="7EA46617" w16cid:durableId="22307C98"/>
  <w16cid:commentId w16cid:paraId="60F752FD" w16cid:durableId="22307C5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FD6"/>
    <w:rsid w:val="00360C50"/>
    <w:rsid w:val="003F728E"/>
    <w:rsid w:val="00496E20"/>
    <w:rsid w:val="00552D1B"/>
    <w:rsid w:val="00A34D1A"/>
    <w:rsid w:val="00A633F9"/>
    <w:rsid w:val="00B64BAD"/>
    <w:rsid w:val="00C7346E"/>
    <w:rsid w:val="00D66330"/>
    <w:rsid w:val="00E24409"/>
    <w:rsid w:val="00E57FD6"/>
    <w:rsid w:val="00EC3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C37BF"/>
  <w15:docId w15:val="{886435C5-5AB1-46E3-9C3C-0E32E716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character" w:styleId="CommentReference">
    <w:name w:val="annotation reference"/>
    <w:basedOn w:val="DefaultParagraphFont"/>
    <w:uiPriority w:val="99"/>
    <w:semiHidden/>
    <w:unhideWhenUsed/>
    <w:rsid w:val="00D66330"/>
    <w:rPr>
      <w:sz w:val="16"/>
      <w:szCs w:val="16"/>
    </w:rPr>
  </w:style>
  <w:style w:type="paragraph" w:styleId="CommentText">
    <w:name w:val="annotation text"/>
    <w:basedOn w:val="Normal"/>
    <w:link w:val="CommentTextChar"/>
    <w:uiPriority w:val="99"/>
    <w:semiHidden/>
    <w:unhideWhenUsed/>
    <w:rsid w:val="00D66330"/>
    <w:rPr>
      <w:sz w:val="20"/>
      <w:szCs w:val="20"/>
    </w:rPr>
  </w:style>
  <w:style w:type="character" w:customStyle="1" w:styleId="CommentTextChar">
    <w:name w:val="Comment Text Char"/>
    <w:basedOn w:val="DefaultParagraphFont"/>
    <w:link w:val="CommentText"/>
    <w:uiPriority w:val="99"/>
    <w:semiHidden/>
    <w:rsid w:val="00D66330"/>
  </w:style>
  <w:style w:type="paragraph" w:styleId="CommentSubject">
    <w:name w:val="annotation subject"/>
    <w:basedOn w:val="CommentText"/>
    <w:next w:val="CommentText"/>
    <w:link w:val="CommentSubjectChar"/>
    <w:uiPriority w:val="99"/>
    <w:semiHidden/>
    <w:unhideWhenUsed/>
    <w:rsid w:val="00D66330"/>
    <w:rPr>
      <w:b/>
      <w:bCs/>
    </w:rPr>
  </w:style>
  <w:style w:type="character" w:customStyle="1" w:styleId="CommentSubjectChar">
    <w:name w:val="Comment Subject Char"/>
    <w:basedOn w:val="CommentTextChar"/>
    <w:link w:val="CommentSubject"/>
    <w:uiPriority w:val="99"/>
    <w:semiHidden/>
    <w:rsid w:val="00D66330"/>
    <w:rPr>
      <w:b/>
      <w:bCs/>
    </w:rPr>
  </w:style>
  <w:style w:type="paragraph" w:styleId="BalloonText">
    <w:name w:val="Balloon Text"/>
    <w:basedOn w:val="Normal"/>
    <w:link w:val="BalloonTextChar"/>
    <w:uiPriority w:val="99"/>
    <w:semiHidden/>
    <w:unhideWhenUsed/>
    <w:rsid w:val="00D663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3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General"/>
          <w:gallery w:val="placeholder"/>
        </w:category>
        <w:types>
          <w:type w:val="bbPlcHdr"/>
        </w:types>
        <w:behaviors>
          <w:behavior w:val="content"/>
        </w:behaviors>
        <w:guid w:val="{F735FBF9-F376-4803-A409-343550450EC4}"/>
      </w:docPartPr>
      <w:docPartBody>
        <w:p w:rsidR="00265F4C" w:rsidRDefault="00265F4C">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noPunctuationKerning/>
  <w:characterSpacingControl w:val="doNotCompress"/>
  <w:compat>
    <w:compatSetting w:name="compatibilityMode" w:uri="http://schemas.microsoft.com/office/word" w:val="12"/>
  </w:compat>
  <w:rsids>
    <w:rsidRoot w:val="00265F4C"/>
    <w:rsid w:val="00265F4C"/>
    <w:rsid w:val="00CE1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205A0-FDC1-48B0-9C4A-34B31AADE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Woollam</dc:creator>
  <cp:lastModifiedBy>Grahame Sheeran</cp:lastModifiedBy>
  <cp:revision>5</cp:revision>
  <dcterms:created xsi:type="dcterms:W3CDTF">2020-04-02T14:54:00Z</dcterms:created>
  <dcterms:modified xsi:type="dcterms:W3CDTF">2020-04-02T15:00:00Z</dcterms:modified>
</cp:coreProperties>
</file>